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23D8" w14:textId="202EB904" w:rsidR="009243C3" w:rsidRDefault="009243C3" w:rsidP="00B87888">
      <w:pPr>
        <w:jc w:val="both"/>
        <w:rPr>
          <w:sz w:val="40"/>
          <w:szCs w:val="40"/>
        </w:rPr>
      </w:pPr>
      <w:r w:rsidRPr="00B87888">
        <w:rPr>
          <w:sz w:val="40"/>
          <w:szCs w:val="40"/>
        </w:rPr>
        <w:t>U kapljici vode nacrtati gdje sve možemo pronaći vodu u prirodi (iza kapljice je napisano slovo P) ili za što koristimo vodu (slovo K).</w:t>
      </w:r>
    </w:p>
    <w:p w14:paraId="3B7C9257" w14:textId="261F0994" w:rsidR="00B87888" w:rsidRPr="00B87888" w:rsidRDefault="00B87888" w:rsidP="00B87888">
      <w:pPr>
        <w:jc w:val="both"/>
        <w:rPr>
          <w:sz w:val="40"/>
          <w:szCs w:val="40"/>
        </w:rPr>
      </w:pPr>
    </w:p>
    <w:p w14:paraId="2964596F" w14:textId="4EC6EB60" w:rsidR="00B87888" w:rsidRPr="00B87888" w:rsidRDefault="00B87888" w:rsidP="00B87888">
      <w:pPr>
        <w:jc w:val="both"/>
        <w:rPr>
          <w:sz w:val="80"/>
          <w:szCs w:val="80"/>
          <w:u w:val="single"/>
        </w:rPr>
      </w:pPr>
      <w:r w:rsidRPr="00B87888">
        <w:rPr>
          <w:sz w:val="80"/>
          <w:szCs w:val="80"/>
          <w:u w:val="single"/>
        </w:rPr>
        <w:t>21.3. SVJETSKI DAN ŠUMA</w:t>
      </w:r>
    </w:p>
    <w:p w14:paraId="18EF95A4" w14:textId="5274EE8B" w:rsidR="009243C3" w:rsidRPr="00B87888" w:rsidRDefault="00B87888" w:rsidP="00B87888">
      <w:pPr>
        <w:jc w:val="both"/>
        <w:rPr>
          <w:sz w:val="80"/>
          <w:szCs w:val="80"/>
        </w:rPr>
      </w:pPr>
      <w:r w:rsidRPr="00B87888">
        <w:rPr>
          <w:noProof/>
          <w:sz w:val="80"/>
          <w:szCs w:val="80"/>
          <w:u w:val="single"/>
        </w:rPr>
        <w:drawing>
          <wp:anchor distT="0" distB="0" distL="114300" distR="114300" simplePos="0" relativeHeight="251658240" behindDoc="0" locked="0" layoutInCell="1" allowOverlap="1" wp14:anchorId="3FC4F233" wp14:editId="55469A8C">
            <wp:simplePos x="0" y="0"/>
            <wp:positionH relativeFrom="margin">
              <wp:align>center</wp:align>
            </wp:positionH>
            <wp:positionV relativeFrom="paragraph">
              <wp:posOffset>783590</wp:posOffset>
            </wp:positionV>
            <wp:extent cx="6652895" cy="6499582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95" cy="6499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7888">
        <w:rPr>
          <w:sz w:val="80"/>
          <w:szCs w:val="80"/>
          <w:u w:val="single"/>
        </w:rPr>
        <w:t xml:space="preserve">22.3. </w:t>
      </w:r>
      <w:r w:rsidR="009243C3" w:rsidRPr="00B87888">
        <w:rPr>
          <w:sz w:val="80"/>
          <w:szCs w:val="80"/>
          <w:u w:val="single"/>
        </w:rPr>
        <w:t>SVJETSKI DAN VODA</w:t>
      </w:r>
      <w:r w:rsidR="009243C3" w:rsidRPr="00B87888">
        <w:rPr>
          <w:sz w:val="80"/>
          <w:szCs w:val="80"/>
        </w:rPr>
        <w:t xml:space="preserve"> </w:t>
      </w:r>
    </w:p>
    <w:p w14:paraId="465C4F30" w14:textId="607DBAD2" w:rsidR="009243C3" w:rsidRDefault="009243C3">
      <w:r>
        <w:br w:type="page"/>
      </w:r>
    </w:p>
    <w:p w14:paraId="3F08661D" w14:textId="2DC6B1CE" w:rsidR="00B22A6C" w:rsidRDefault="009243C3">
      <w:r>
        <w:rPr>
          <w:noProof/>
        </w:rPr>
        <w:lastRenderedPageBreak/>
        <w:drawing>
          <wp:inline distT="0" distB="0" distL="0" distR="0" wp14:anchorId="3A9FEF1F" wp14:editId="31183DAF">
            <wp:extent cx="5955957" cy="8375565"/>
            <wp:effectExtent l="0" t="0" r="6985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213" cy="838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C3"/>
    <w:rsid w:val="009243C3"/>
    <w:rsid w:val="00B22A6C"/>
    <w:rsid w:val="00B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5A26"/>
  <w15:chartTrackingRefBased/>
  <w15:docId w15:val="{AAC09C4A-C133-4E11-A7C6-A23BC790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water-drop-rain-tear-white-3050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ixabay.com/en/water-faucet-pipes-tap-spigot-old-306469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Krejči</dc:creator>
  <cp:keywords/>
  <dc:description/>
  <cp:lastModifiedBy>Andrea Krejči</cp:lastModifiedBy>
  <cp:revision>1</cp:revision>
  <dcterms:created xsi:type="dcterms:W3CDTF">2022-03-21T19:04:00Z</dcterms:created>
  <dcterms:modified xsi:type="dcterms:W3CDTF">2022-03-21T19:12:00Z</dcterms:modified>
</cp:coreProperties>
</file>